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</w:rPr>
      </w:pPr>
    </w:p>
    <w:p>
      <w:pPr>
        <w:keepNext w:val="0"/>
        <w:keepLines w:val="0"/>
        <w:widowControl/>
        <w:suppressLineNumbers w:val="0"/>
        <w:jc w:val="left"/>
        <w:rPr>
          <w:rFonts w:ascii="Times New Roman" w:hAnsi="Times New Roman"/>
        </w:rPr>
      </w:pPr>
      <w:r>
        <w:rPr>
          <w:rFonts w:ascii="Times New Roman" w:hAnsi="Times New Roman" w:eastAsia="方正仿宋_GBK" w:cs="方正仿宋_GBK"/>
          <w:color w:val="000000"/>
          <w:kern w:val="0"/>
          <w:sz w:val="30"/>
          <w:szCs w:val="30"/>
          <w:lang w:val="en-US" w:eastAsia="zh-CN" w:bidi="ar"/>
        </w:rPr>
        <w:t>附件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1 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lang w:val="en-US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6"/>
          <w:szCs w:val="36"/>
          <w:lang w:val="en-US" w:eastAsia="zh-CN" w:bidi="ar"/>
        </w:rPr>
        <w:t>渝银金融科技公司广告服务供应商入围资格条件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方正仿宋_GBK" w:cs="方正仿宋_GBK"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一、基础条件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0"/>
          <w:szCs w:val="30"/>
          <w:lang w:val="en-US" w:eastAsia="zh-CN" w:bidi="ar"/>
        </w:rPr>
        <w:t xml:space="preserve">（一）依法注册成立，能够独立承担民事责任，具有良好的商业信誉和健全的财务会计制度，没有处于被责令停业，财产被接管、冻结、破产状态。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0"/>
          <w:szCs w:val="30"/>
          <w:lang w:val="en-US" w:eastAsia="zh-CN" w:bidi="ar"/>
        </w:rPr>
        <w:t xml:space="preserve">（二）遵守国家法律法规和银行有关保密要求。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0"/>
          <w:szCs w:val="30"/>
          <w:lang w:val="en-US" w:eastAsia="zh-CN" w:bidi="ar"/>
        </w:rPr>
        <w:t xml:space="preserve">（三）具有履行合同所必需的设备和专业能力。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0"/>
          <w:szCs w:val="30"/>
          <w:lang w:val="en-US" w:eastAsia="zh-CN" w:bidi="ar"/>
        </w:rPr>
        <w:t xml:space="preserve">（四）愿意为我公司提供满足采购需求的服务，提供的服务符合国家或行业有关要求。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0"/>
          <w:szCs w:val="30"/>
          <w:lang w:val="en-US" w:eastAsia="zh-CN" w:bidi="ar"/>
        </w:rPr>
        <w:t xml:space="preserve">（五）参加我公司采购活动，未与我公司或同业发生过经济或质量纠纷；未出现干扰我公司正常采购活动的情况。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0"/>
          <w:szCs w:val="30"/>
          <w:lang w:val="en-US" w:eastAsia="zh-CN" w:bidi="ar"/>
        </w:rPr>
        <w:t xml:space="preserve">（六）有依法缴纳税收和社会保障资金的良好记录。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Times New Roman" w:hAnsi="Times New Roman" w:eastAsia="方正仿宋_GBK" w:cs="方正仿宋_GBK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0"/>
          <w:szCs w:val="30"/>
          <w:lang w:val="en-US" w:eastAsia="zh-CN" w:bidi="ar"/>
        </w:rPr>
        <w:t>（七）不接受联合体响应。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Times New Roman" w:hAnsi="Times New Roman" w:eastAsia="方正仿宋_GBK" w:cs="方正仿宋_GBK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0"/>
          <w:szCs w:val="30"/>
          <w:lang w:val="en-US" w:eastAsia="zh-CN" w:bidi="ar"/>
        </w:rPr>
        <w:t>（八）注册时间在三年（含）以上。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Times New Roman" w:hAnsi="Times New Roman" w:eastAsia="方正仿宋_GBK" w:cs="方正仿宋_GBK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0"/>
          <w:szCs w:val="30"/>
          <w:lang w:val="en-US" w:eastAsia="zh-CN" w:bidi="ar"/>
        </w:rPr>
        <w:t>（九）供应商不得存在的其他情形之一：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Times New Roman" w:hAnsi="Times New Roman" w:eastAsia="方正仿宋_GBK" w:cs="方正仿宋_GBK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0"/>
          <w:szCs w:val="30"/>
          <w:lang w:val="en-US" w:eastAsia="zh-CN" w:bidi="ar"/>
        </w:rPr>
        <w:t>1.与采购人存在利害关系且可能影响采购活动公正性；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Times New Roman" w:hAnsi="Times New Roman" w:eastAsia="方正仿宋_GBK" w:cs="方正仿宋_GBK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0"/>
          <w:szCs w:val="30"/>
          <w:lang w:val="en-US" w:eastAsia="zh-CN" w:bidi="ar"/>
        </w:rPr>
        <w:t>2.与本采购项目的其他响应方为同一个单位负责人；   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Times New Roman" w:hAnsi="Times New Roman" w:eastAsia="方正仿宋_GBK" w:cs="方正仿宋_GBK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0"/>
          <w:szCs w:val="30"/>
          <w:lang w:val="en-US" w:eastAsia="zh-CN" w:bidi="ar"/>
        </w:rPr>
        <w:t>3.与本采购项目的其他响应方存在控股、管理关系；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Times New Roman" w:hAnsi="Times New Roman" w:eastAsia="方正仿宋_GBK" w:cs="方正仿宋_GBK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0"/>
          <w:szCs w:val="30"/>
          <w:lang w:val="en-US" w:eastAsia="zh-CN" w:bidi="ar"/>
        </w:rPr>
        <w:t>4.被依法暂停或者取消投标资格；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Times New Roman" w:hAnsi="Times New Roman" w:eastAsia="方正仿宋_GBK" w:cs="方正仿宋_GBK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0"/>
          <w:szCs w:val="30"/>
          <w:lang w:val="en-US" w:eastAsia="zh-CN" w:bidi="ar"/>
        </w:rPr>
        <w:t>5.被责令停产停业、暂扣或者吊销许可证、暂扣或者吊销执照；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Times New Roman" w:hAnsi="Times New Roman" w:eastAsia="方正仿宋_GBK" w:cs="方正仿宋_GBK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0"/>
          <w:szCs w:val="30"/>
          <w:lang w:val="en-US" w:eastAsia="zh-CN" w:bidi="ar"/>
        </w:rPr>
        <w:t>6.进入清算程序，或被宣告破产，或其他丧失履约能力的情形；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Times New Roman" w:hAnsi="Times New Roman" w:eastAsia="方正仿宋_GBK" w:cs="方正仿宋_GBK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0"/>
          <w:szCs w:val="30"/>
          <w:lang w:val="en-US" w:eastAsia="zh-CN" w:bidi="ar"/>
        </w:rPr>
        <w:t>7.在最近三年内发生重大产品质量问题；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Times New Roman" w:hAnsi="Times New Roman" w:eastAsia="方正仿宋_GBK" w:cs="方正仿宋_GBK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0"/>
          <w:szCs w:val="30"/>
          <w:lang w:val="en-US" w:eastAsia="zh-CN" w:bidi="ar"/>
        </w:rPr>
        <w:t>8.被工商行政管理机关在全国企业信用信息公示系统中列入经营异常、严重违法失信企业名单；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Times New Roman" w:hAnsi="Times New Roman" w:eastAsia="方正仿宋_GBK" w:cs="方正仿宋_GBK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0"/>
          <w:szCs w:val="30"/>
          <w:lang w:val="en-US" w:eastAsia="zh-CN" w:bidi="ar"/>
        </w:rPr>
        <w:t>9.在“信用中国”网站（www.creditchina.gov.cn）中失信被执行人名单；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Times New Roman" w:hAnsi="Times New Roman" w:eastAsia="方正仿宋_GBK" w:cs="方正仿宋_GBK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0"/>
          <w:szCs w:val="30"/>
          <w:lang w:val="en-US" w:eastAsia="zh-CN" w:bidi="ar"/>
        </w:rPr>
        <w:t>10.所属行业属于“两高一剩”行业；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Times New Roman" w:hAnsi="Times New Roman" w:eastAsia="方正仿宋_GBK" w:cs="方正仿宋_GBK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0"/>
          <w:szCs w:val="30"/>
          <w:lang w:val="en-US" w:eastAsia="zh-CN" w:bidi="ar"/>
        </w:rPr>
        <w:t>11.法律法规规定的其他情形。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二、特殊条件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0"/>
          <w:szCs w:val="30"/>
          <w:lang w:val="en-US" w:eastAsia="zh-CN" w:bidi="ar"/>
        </w:rPr>
        <w:t>（一）申请入围会展布展业务的供应商，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1"/>
          <w:szCs w:val="31"/>
          <w:lang w:val="en-US" w:eastAsia="zh-CN" w:bidi="ar"/>
        </w:rPr>
        <w:t>经营范围须包含“会场布展”或“设计布置”或“展览展示服务”等字样。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Times New Roman" w:hAnsi="Times New Roman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0"/>
          <w:szCs w:val="30"/>
          <w:lang w:val="en-US" w:eastAsia="zh-CN" w:bidi="ar"/>
        </w:rPr>
        <w:t>（二）申请入围</w:t>
      </w:r>
      <w:r>
        <w:rPr>
          <w:rFonts w:hint="eastAsia" w:ascii="Times New Roman" w:hAnsi="Times New Roman" w:eastAsia="方正仿宋_GBK" w:cs="Times New Roman"/>
          <w:b w:val="0"/>
          <w:i w:val="0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品牌推广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0"/>
          <w:szCs w:val="30"/>
          <w:lang w:val="en-US" w:eastAsia="zh-CN" w:bidi="ar"/>
        </w:rPr>
        <w:t>业务的供应商，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1"/>
          <w:szCs w:val="31"/>
          <w:lang w:val="en-US" w:eastAsia="zh-CN" w:bidi="ar"/>
        </w:rPr>
        <w:t>经营范围须包含“ 品牌策划”或“形象策划”或“宣传策划”或“创意服务”等字样。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Times New Roman" w:hAnsi="Times New Roman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0"/>
          <w:szCs w:val="30"/>
          <w:lang w:val="en-US" w:eastAsia="zh-CN" w:bidi="ar"/>
        </w:rPr>
        <w:t>（三）申请入围</w:t>
      </w:r>
      <w:r>
        <w:rPr>
          <w:rFonts w:hint="eastAsia" w:ascii="Times New Roman" w:hAnsi="Times New Roman" w:eastAsia="方正仿宋_GBK" w:cs="Times New Roman"/>
          <w:b w:val="0"/>
          <w:i w:val="0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平面广告设计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0"/>
          <w:szCs w:val="30"/>
          <w:lang w:val="en-US" w:eastAsia="zh-CN" w:bidi="ar"/>
        </w:rPr>
        <w:t>业务的供应商，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1"/>
          <w:szCs w:val="31"/>
          <w:lang w:val="en-US" w:eastAsia="zh-CN" w:bidi="ar"/>
        </w:rPr>
        <w:t>经营范围须包含“广告设计”或“广告创意”或“创意设计”等字样。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Times New Roman" w:hAnsi="Times New Roman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0"/>
          <w:szCs w:val="30"/>
          <w:lang w:val="en-US" w:eastAsia="zh-CN" w:bidi="ar"/>
        </w:rPr>
        <w:t>（四）申请入围</w:t>
      </w:r>
      <w:r>
        <w:rPr>
          <w:rFonts w:hint="eastAsia" w:ascii="Times New Roman" w:hAnsi="Times New Roman" w:eastAsia="方正仿宋_GBK" w:cs="Times New Roman"/>
          <w:b w:val="0"/>
          <w:i w:val="0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视频拍摄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0"/>
          <w:szCs w:val="30"/>
          <w:lang w:val="en-US" w:eastAsia="zh-CN" w:bidi="ar"/>
        </w:rPr>
        <w:t>业务的供应商，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1"/>
          <w:szCs w:val="31"/>
          <w:lang w:val="en-US" w:eastAsia="zh-CN" w:bidi="ar"/>
        </w:rPr>
        <w:t>经营范围须包含“影视制作”或“影像制作”或“摄影服务”等字样。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Times New Roman" w:hAnsi="Times New Roman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0"/>
          <w:szCs w:val="30"/>
          <w:lang w:val="en-US" w:eastAsia="zh-CN" w:bidi="ar"/>
        </w:rPr>
        <w:t>（五）申请入围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直播运营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0"/>
          <w:szCs w:val="30"/>
          <w:lang w:val="en-US" w:eastAsia="zh-CN" w:bidi="ar"/>
        </w:rPr>
        <w:t>业务的供应商，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1"/>
          <w:szCs w:val="31"/>
          <w:lang w:val="en-US" w:eastAsia="zh-CN" w:bidi="ar"/>
        </w:rPr>
        <w:t>经营范围须包含“互联网直播”或“互联网销售”等字样。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Times New Roman" w:hAnsi="Times New Roman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0"/>
          <w:szCs w:val="30"/>
          <w:lang w:val="en-US" w:eastAsia="zh-CN" w:bidi="ar"/>
        </w:rPr>
        <w:t>（六）申请入围</w:t>
      </w:r>
      <w:r>
        <w:rPr>
          <w:rFonts w:hint="eastAsia" w:ascii="Times New Roman" w:hAnsi="Times New Roman" w:eastAsia="方正仿宋_GBK" w:cs="Times New Roman"/>
          <w:b w:val="0"/>
          <w:i w:val="0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微信图文设计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0"/>
          <w:szCs w:val="30"/>
          <w:lang w:val="en-US" w:eastAsia="zh-CN" w:bidi="ar"/>
        </w:rPr>
        <w:t>业务的供应商，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1"/>
          <w:szCs w:val="31"/>
          <w:lang w:val="en-US" w:eastAsia="zh-CN" w:bidi="ar"/>
        </w:rPr>
        <w:t>经营范围须包含“广告设计”或“广告创意”或“创意设计”等字样。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0"/>
          <w:szCs w:val="30"/>
          <w:lang w:val="en-US" w:eastAsia="zh-CN" w:bidi="ar"/>
        </w:rPr>
        <w:t>（七）申请入围</w:t>
      </w:r>
      <w:r>
        <w:rPr>
          <w:rFonts w:hint="eastAsia" w:ascii="Times New Roman" w:hAnsi="Times New Roman" w:eastAsia="方正仿宋_GBK" w:cs="Times New Roman"/>
          <w:b w:val="0"/>
          <w:i w:val="0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游戏开发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0"/>
          <w:szCs w:val="30"/>
          <w:lang w:val="en-US" w:eastAsia="zh-CN" w:bidi="ar"/>
        </w:rPr>
        <w:t>业务的供应商，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1"/>
          <w:szCs w:val="31"/>
          <w:lang w:val="en-US" w:eastAsia="zh-CN" w:bidi="ar"/>
        </w:rPr>
        <w:t>经营范围须包含“游戏开发”或“计算机网络技术开发”或“计算机软硬件开发”或“互联网信息技术开发”等字样。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yNWJhNzU3NjkzY2ExMjk1M2YwNjM2ODQ2NjdjNmEifQ=="/>
  </w:docVars>
  <w:rsids>
    <w:rsidRoot w:val="F7FFDB4E"/>
    <w:rsid w:val="022A4176"/>
    <w:rsid w:val="035B751F"/>
    <w:rsid w:val="1610235A"/>
    <w:rsid w:val="25A8086F"/>
    <w:rsid w:val="275C6958"/>
    <w:rsid w:val="36723E87"/>
    <w:rsid w:val="381E5756"/>
    <w:rsid w:val="52B26169"/>
    <w:rsid w:val="5D2C3C25"/>
    <w:rsid w:val="62443907"/>
    <w:rsid w:val="67B7703A"/>
    <w:rsid w:val="78D01B80"/>
    <w:rsid w:val="79183FBF"/>
    <w:rsid w:val="7BF9F04C"/>
    <w:rsid w:val="EBBBC986"/>
    <w:rsid w:val="F7FFD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ascii="仿宋_GB2312" w:hAnsi="Times New Roman" w:eastAsia="仿宋_GB2312"/>
      <w:color w:val="00000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925</Words>
  <Characters>959</Characters>
  <Lines>0</Lines>
  <Paragraphs>0</Paragraphs>
  <TotalTime>3</TotalTime>
  <ScaleCrop>false</ScaleCrop>
  <LinksUpToDate>false</LinksUpToDate>
  <CharactersWithSpaces>970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2024-06-18T08:46:00Z</dcterms:created>
  <dc:creator> Cindy </dc:creator>
  <cp:lastModifiedBy>A.甜橙汁</cp:lastModifiedBy>
  <dcterms:modified xsi:type="dcterms:W3CDTF">2024-07-12T08:40:30Z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D6BD937D837C455CA93A3F68C72BA772_13</vt:lpwstr>
  </property>
</Properties>
</file>